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4C8100E2" w:rsidR="00525131" w:rsidRPr="00A55286" w:rsidRDefault="00C500C2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94E9E04" w:rsidR="00FF718C" w:rsidRPr="00437B6C" w:rsidRDefault="00C500C2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7701ACF" w14:textId="77777777" w:rsidR="00C500C2" w:rsidRPr="00C500C2" w:rsidRDefault="00C500C2" w:rsidP="00C500C2">
      <w:pPr>
        <w:spacing w:before="120" w:after="120" w:line="240" w:lineRule="auto"/>
        <w:rPr>
          <w:rFonts w:cs="Arial"/>
          <w:szCs w:val="22"/>
        </w:rPr>
      </w:pPr>
      <w:r w:rsidRPr="00C500C2">
        <w:rPr>
          <w:rFonts w:cs="Arial"/>
          <w:szCs w:val="22"/>
        </w:rPr>
        <w:t xml:space="preserve">Complete the table to show the equivalent representations in binary and hexadecimal. 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C500C2" w:rsidRPr="00D6571A" w14:paraId="753F4691" w14:textId="77777777" w:rsidTr="00C500C2">
        <w:tc>
          <w:tcPr>
            <w:tcW w:w="4508" w:type="dxa"/>
            <w:shd w:val="clear" w:color="auto" w:fill="AF4886"/>
            <w:vAlign w:val="center"/>
          </w:tcPr>
          <w:p w14:paraId="336ED6BD" w14:textId="77777777" w:rsidR="00C500C2" w:rsidRPr="00C500C2" w:rsidRDefault="00C500C2" w:rsidP="00C500C2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3E30E7F4" w14:textId="77777777" w:rsidR="00C500C2" w:rsidRPr="00C500C2" w:rsidRDefault="00C500C2" w:rsidP="00C500C2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C500C2" w:rsidRPr="00D6571A" w14:paraId="43438686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7831B18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0000 1000</w:t>
            </w:r>
          </w:p>
        </w:tc>
        <w:tc>
          <w:tcPr>
            <w:tcW w:w="4508" w:type="dxa"/>
            <w:vAlign w:val="center"/>
          </w:tcPr>
          <w:p w14:paraId="1BB32949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5ADCC9E3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08C9494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7C2CB9B2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0D</w:t>
            </w:r>
          </w:p>
        </w:tc>
      </w:tr>
      <w:tr w:rsidR="00C500C2" w:rsidRPr="00D6571A" w14:paraId="0DCF3DF2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6339FCC7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0010 0011</w:t>
            </w:r>
          </w:p>
        </w:tc>
        <w:tc>
          <w:tcPr>
            <w:tcW w:w="4508" w:type="dxa"/>
            <w:vAlign w:val="center"/>
          </w:tcPr>
          <w:p w14:paraId="42A34D0A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31B58868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62882110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0101 0010</w:t>
            </w:r>
          </w:p>
        </w:tc>
        <w:tc>
          <w:tcPr>
            <w:tcW w:w="4508" w:type="dxa"/>
            <w:vAlign w:val="center"/>
          </w:tcPr>
          <w:p w14:paraId="1B694CD7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00BBBBBF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C3ECF61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30A68EA9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6F</w:t>
            </w:r>
          </w:p>
        </w:tc>
      </w:tr>
      <w:tr w:rsidR="00C500C2" w:rsidRPr="00D6571A" w14:paraId="7B03A2F5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D1E3367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1000 0010</w:t>
            </w:r>
          </w:p>
        </w:tc>
        <w:tc>
          <w:tcPr>
            <w:tcW w:w="4508" w:type="dxa"/>
            <w:vAlign w:val="center"/>
          </w:tcPr>
          <w:p w14:paraId="4AA6C5EB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6F76B8AE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558F81FF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1001 0000</w:t>
            </w:r>
          </w:p>
        </w:tc>
        <w:tc>
          <w:tcPr>
            <w:tcW w:w="4508" w:type="dxa"/>
            <w:vAlign w:val="center"/>
          </w:tcPr>
          <w:p w14:paraId="7D7AEA2D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1C66F4B8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897E0A0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359125E1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AF</w:t>
            </w:r>
          </w:p>
        </w:tc>
      </w:tr>
      <w:tr w:rsidR="00C500C2" w:rsidRPr="00D6571A" w14:paraId="0C09F2FC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4C6F15D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1100 1001</w:t>
            </w:r>
          </w:p>
        </w:tc>
        <w:tc>
          <w:tcPr>
            <w:tcW w:w="4508" w:type="dxa"/>
            <w:vAlign w:val="center"/>
          </w:tcPr>
          <w:p w14:paraId="4F26514E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00C2" w:rsidRPr="00D6571A" w14:paraId="78DFAC32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74BB5242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C500C2">
              <w:rPr>
                <w:rFonts w:cs="Arial"/>
                <w:color w:val="000000" w:themeColor="text1"/>
                <w:szCs w:val="22"/>
              </w:rPr>
              <w:t>1110 1000</w:t>
            </w:r>
          </w:p>
        </w:tc>
        <w:tc>
          <w:tcPr>
            <w:tcW w:w="4508" w:type="dxa"/>
            <w:vAlign w:val="center"/>
          </w:tcPr>
          <w:p w14:paraId="514FAE54" w14:textId="77777777" w:rsidR="00C500C2" w:rsidRPr="00C500C2" w:rsidRDefault="00C500C2" w:rsidP="00C500C2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3D7D6FBE" w14:textId="4EC40331" w:rsidR="00E54AB2" w:rsidRDefault="00E54AB2" w:rsidP="00DC3966"/>
    <w:p w14:paraId="1AA41D82" w14:textId="77777777" w:rsidR="00C500C2" w:rsidRDefault="00C500C2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0BB5AC6" w14:textId="246D92C4" w:rsidR="00C500C2" w:rsidRPr="00C500C2" w:rsidRDefault="00C500C2" w:rsidP="00DC3966">
      <w:pPr>
        <w:rPr>
          <w:b/>
          <w:bCs/>
          <w:sz w:val="28"/>
          <w:szCs w:val="28"/>
        </w:rPr>
      </w:pPr>
      <w:r w:rsidRPr="00C500C2">
        <w:rPr>
          <w:b/>
          <w:bCs/>
          <w:sz w:val="28"/>
          <w:szCs w:val="28"/>
        </w:rPr>
        <w:lastRenderedPageBreak/>
        <w:t>Activity 2</w:t>
      </w:r>
    </w:p>
    <w:p w14:paraId="3F2E12B3" w14:textId="77777777" w:rsidR="00C500C2" w:rsidRPr="00C500C2" w:rsidRDefault="00C500C2" w:rsidP="00C500C2">
      <w:pPr>
        <w:spacing w:before="120" w:after="120" w:line="240" w:lineRule="auto"/>
        <w:rPr>
          <w:rFonts w:cs="Arial"/>
          <w:szCs w:val="22"/>
        </w:rPr>
      </w:pPr>
      <w:r w:rsidRPr="00C500C2">
        <w:rPr>
          <w:rFonts w:cs="Arial"/>
          <w:szCs w:val="22"/>
        </w:rPr>
        <w:t>Complete the table to show the equivalent representations in binary and hexadecimal.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C500C2" w:rsidRPr="00C500C2" w14:paraId="7A3EC7D5" w14:textId="77777777" w:rsidTr="00C500C2">
        <w:tc>
          <w:tcPr>
            <w:tcW w:w="4508" w:type="dxa"/>
            <w:shd w:val="clear" w:color="auto" w:fill="AF4886"/>
            <w:vAlign w:val="center"/>
          </w:tcPr>
          <w:p w14:paraId="04C61438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3E025334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C500C2" w:rsidRPr="00C500C2" w14:paraId="4C37C373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55851D54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6EC30F88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05</w:t>
            </w:r>
          </w:p>
        </w:tc>
      </w:tr>
      <w:tr w:rsidR="00C500C2" w:rsidRPr="00C500C2" w14:paraId="673B57FE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251F41D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6D0EAE23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0E</w:t>
            </w:r>
          </w:p>
        </w:tc>
      </w:tr>
      <w:tr w:rsidR="00C500C2" w:rsidRPr="00C500C2" w14:paraId="249497D1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6AAB9F09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szCs w:val="22"/>
              </w:rPr>
              <w:t>0001 0101</w:t>
            </w:r>
          </w:p>
        </w:tc>
        <w:tc>
          <w:tcPr>
            <w:tcW w:w="4508" w:type="dxa"/>
            <w:vAlign w:val="center"/>
          </w:tcPr>
          <w:p w14:paraId="55010E76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C500C2" w:rsidRPr="00C500C2" w14:paraId="44D3EA8E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7390E352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186DBC0D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49</w:t>
            </w:r>
          </w:p>
        </w:tc>
      </w:tr>
      <w:tr w:rsidR="00C500C2" w:rsidRPr="00C500C2" w14:paraId="7729D9E9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0DA2D65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1D0C2D12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6C</w:t>
            </w:r>
          </w:p>
        </w:tc>
      </w:tr>
      <w:tr w:rsidR="00C500C2" w:rsidRPr="00C500C2" w14:paraId="078C6F59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1B99BFB3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745BF9D6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81</w:t>
            </w:r>
          </w:p>
        </w:tc>
      </w:tr>
      <w:tr w:rsidR="00C500C2" w:rsidRPr="00C500C2" w14:paraId="47E83E75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1984C53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3AB4DF53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8E</w:t>
            </w:r>
          </w:p>
        </w:tc>
      </w:tr>
      <w:tr w:rsidR="00C500C2" w:rsidRPr="00C500C2" w14:paraId="1762653A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3B0D709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szCs w:val="22"/>
              </w:rPr>
              <w:t>1010 1101</w:t>
            </w:r>
          </w:p>
        </w:tc>
        <w:tc>
          <w:tcPr>
            <w:tcW w:w="4508" w:type="dxa"/>
            <w:vAlign w:val="center"/>
          </w:tcPr>
          <w:p w14:paraId="22364784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C500C2" w:rsidRPr="00C500C2" w14:paraId="124D4F17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4D2267B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7D1B104D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D0</w:t>
            </w:r>
          </w:p>
        </w:tc>
      </w:tr>
      <w:tr w:rsidR="00C500C2" w:rsidRPr="00C500C2" w14:paraId="1562325D" w14:textId="77777777" w:rsidTr="00C500C2">
        <w:trPr>
          <w:trHeight w:val="510"/>
        </w:trPr>
        <w:tc>
          <w:tcPr>
            <w:tcW w:w="4508" w:type="dxa"/>
            <w:vAlign w:val="center"/>
          </w:tcPr>
          <w:p w14:paraId="3ADFD53C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38043B42" w14:textId="77777777" w:rsidR="00C500C2" w:rsidRPr="00C500C2" w:rsidRDefault="00C500C2" w:rsidP="00CE1D3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</w:rPr>
              <w:t>FF</w:t>
            </w:r>
          </w:p>
        </w:tc>
      </w:tr>
    </w:tbl>
    <w:p w14:paraId="137230E0" w14:textId="250CBDD9" w:rsidR="00C500C2" w:rsidRDefault="00C500C2" w:rsidP="00DC3966"/>
    <w:p w14:paraId="5C3A5F7E" w14:textId="1FEDE6FD" w:rsidR="00C500C2" w:rsidRPr="00C500C2" w:rsidRDefault="00C500C2" w:rsidP="00C500C2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C500C2">
        <w:rPr>
          <w:rFonts w:ascii="Arial" w:hAnsi="Arial" w:cs="Arial"/>
          <w:sz w:val="28"/>
          <w:szCs w:val="28"/>
          <w:u w:val="none"/>
        </w:rPr>
        <w:t>Activity 3</w:t>
      </w:r>
    </w:p>
    <w:p w14:paraId="466E5C22" w14:textId="04C34983" w:rsidR="00C500C2" w:rsidRPr="00C500C2" w:rsidRDefault="00C500C2" w:rsidP="00C500C2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C500C2">
        <w:rPr>
          <w:rFonts w:ascii="Arial" w:hAnsi="Arial" w:cs="Arial"/>
        </w:rPr>
        <w:t>Watch this video about hexadecimal colours.</w:t>
      </w:r>
    </w:p>
    <w:p w14:paraId="12D16BC1" w14:textId="5CB2091C" w:rsidR="009A696D" w:rsidRDefault="00000000" w:rsidP="00FC6884">
      <w:pPr>
        <w:spacing w:before="120" w:after="120" w:line="240" w:lineRule="auto"/>
        <w:ind w:left="720"/>
        <w:rPr>
          <w:rStyle w:val="Hyperlink"/>
          <w:rFonts w:cs="Arial"/>
          <w:szCs w:val="22"/>
        </w:rPr>
      </w:pPr>
      <w:hyperlink r:id="rId11" w:history="1">
        <w:r w:rsidR="00C500C2" w:rsidRPr="00C500C2">
          <w:rPr>
            <w:rStyle w:val="Hyperlink"/>
            <w:rFonts w:cs="Arial"/>
            <w:szCs w:val="22"/>
          </w:rPr>
          <w:t>https://student.craigndave.org/videos/gcse-edexcel-topic-2a-why-hexadecimal-is-used-in-computer-science</w:t>
        </w:r>
      </w:hyperlink>
    </w:p>
    <w:p w14:paraId="7EC4BDCB" w14:textId="67F8EBD0" w:rsidR="00C500C2" w:rsidRPr="00C500C2" w:rsidRDefault="009A696D" w:rsidP="009A696D">
      <w:pPr>
        <w:adjustRightInd/>
        <w:snapToGrid/>
        <w:spacing w:before="0" w:after="0" w:line="240" w:lineRule="auto"/>
        <w:rPr>
          <w:rStyle w:val="Hyperlink"/>
          <w:rFonts w:cs="Arial"/>
          <w:szCs w:val="22"/>
        </w:rPr>
      </w:pPr>
      <w:r>
        <w:rPr>
          <w:rStyle w:val="Hyperlink"/>
          <w:rFonts w:cs="Arial"/>
          <w:szCs w:val="22"/>
        </w:rPr>
        <w:br w:type="page"/>
      </w:r>
    </w:p>
    <w:p w14:paraId="2297D2B5" w14:textId="51CB7924" w:rsidR="00C500C2" w:rsidRDefault="00C500C2" w:rsidP="00C500C2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C500C2">
        <w:rPr>
          <w:rFonts w:ascii="Arial" w:hAnsi="Arial" w:cs="Arial"/>
        </w:rPr>
        <w:lastRenderedPageBreak/>
        <w:t>This activity allows you to experiment with hexadecimal that is used to represent colours</w:t>
      </w:r>
      <w:r w:rsidRPr="001A4847">
        <w:rPr>
          <w:rFonts w:ascii="Arial" w:hAnsi="Arial" w:cs="Arial"/>
          <w:sz w:val="24"/>
          <w:szCs w:val="24"/>
        </w:rPr>
        <w:t>.</w:t>
      </w:r>
    </w:p>
    <w:p w14:paraId="05F341A2" w14:textId="60299860" w:rsidR="00C500C2" w:rsidRDefault="00C500C2" w:rsidP="00C500C2">
      <w:pPr>
        <w:pStyle w:val="ListParagraph"/>
        <w:spacing w:before="120" w:after="120" w:line="240" w:lineRule="auto"/>
        <w:rPr>
          <w:rFonts w:ascii="Arial" w:hAnsi="Arial" w:cs="Arial"/>
        </w:rPr>
      </w:pPr>
    </w:p>
    <w:p w14:paraId="36C78161" w14:textId="49A4C7CF" w:rsidR="00C500C2" w:rsidRDefault="00C500C2" w:rsidP="00C500C2">
      <w:pPr>
        <w:pStyle w:val="ListParagraph"/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Copy and paste or load the following code into your programming environment.</w:t>
      </w:r>
    </w:p>
    <w:p w14:paraId="62198C8E" w14:textId="30A5490C" w:rsidR="00C500C2" w:rsidRPr="00FC6884" w:rsidRDefault="00C500C2" w:rsidP="00C500C2">
      <w:pPr>
        <w:spacing w:before="120" w:after="120" w:line="240" w:lineRule="auto"/>
        <w:rPr>
          <w:rFonts w:cs="Arial"/>
          <w:color w:val="000000" w:themeColor="text1"/>
          <w:sz w:val="24"/>
        </w:rPr>
      </w:pPr>
      <w:r w:rsidRPr="001A484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20F43" wp14:editId="05D6051D">
                <wp:simplePos x="0" y="0"/>
                <wp:positionH relativeFrom="column">
                  <wp:posOffset>-32847</wp:posOffset>
                </wp:positionH>
                <wp:positionV relativeFrom="paragraph">
                  <wp:posOffset>231</wp:posOffset>
                </wp:positionV>
                <wp:extent cx="5956935" cy="5661025"/>
                <wp:effectExtent l="0" t="0" r="12065" b="1587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566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AF4886"/>
                          </a:solidFill>
                        </a:ln>
                      </wps:spPr>
                      <wps:txbx>
                        <w:txbxContent>
                          <w:p w14:paraId="40431049" w14:textId="77777777" w:rsidR="00C500C2" w:rsidRPr="00490B74" w:rsidRDefault="00C500C2" w:rsidP="00C500C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Import libraries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import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turtle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key = 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""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Main program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turtle.Turtle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Change this value for the pen colour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myTurtle.pencolor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"#009933"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change this value for the fill colour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myTurtle.fillcolor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"#ff3399"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myTurtle.pensize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myTurtle.begin_fill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for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side 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range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4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200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myTurtle.end_fill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key =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"Any key to exit."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7D4933D" w14:textId="77777777" w:rsidR="00C500C2" w:rsidRPr="00490B74" w:rsidRDefault="00C500C2" w:rsidP="00C500C2">
                            <w:pPr>
                              <w:spacing w:line="276" w:lineRule="auto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20F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.6pt;margin-top:0;width:469.05pt;height:4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" fillcolor="white [3201]" strokecolor="#af4886" strokeweight=".5pt">
                <v:textbox>
                  <w:txbxContent>
                    <w:p w14:paraId="40431049" w14:textId="77777777" w:rsidR="00C500C2" w:rsidRPr="00490B74" w:rsidRDefault="00C500C2" w:rsidP="00C500C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Import libraries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import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turtle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Global variables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key = 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""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Main program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turtle.Turtle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Change this value for the pen colour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myTurtle.pencolor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"#009933"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change this value for the fill colour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myTurtle.fillcolor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"#ff3399"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myTurtle.pensize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myTurtle.begin_fill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for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side 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 </w:t>
                      </w:r>
                      <w:r w:rsidRPr="00490B74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range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4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):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200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myTurtle.end_fill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key = </w:t>
                      </w:r>
                      <w:r w:rsidRPr="00490B74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"Any key to exit."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7D4933D" w14:textId="77777777" w:rsidR="00C500C2" w:rsidRPr="00490B74" w:rsidRDefault="00C500C2" w:rsidP="00C500C2">
                      <w:pPr>
                        <w:spacing w:line="276" w:lineRule="auto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6AECDCC" w14:textId="6C197EE4" w:rsidR="00C500C2" w:rsidRPr="00FC6884" w:rsidRDefault="00C500C2" w:rsidP="00FC6884">
      <w:pPr>
        <w:pStyle w:val="ListParagraph"/>
        <w:numPr>
          <w:ilvl w:val="0"/>
          <w:numId w:val="41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FC6884">
        <w:rPr>
          <w:rFonts w:ascii="Arial" w:hAnsi="Arial" w:cs="Arial"/>
        </w:rPr>
        <w:t>Visit this website that generates the hexadecimal code for the colour you choose:</w:t>
      </w:r>
      <w:r w:rsidRPr="00FC6884">
        <w:rPr>
          <w:rFonts w:ascii="Arial" w:hAnsi="Arial" w:cs="Arial"/>
          <w:color w:val="000000" w:themeColor="text1"/>
        </w:rPr>
        <w:t xml:space="preserve"> </w:t>
      </w:r>
      <w:r w:rsidR="00FC6884" w:rsidRPr="00FC6884">
        <w:rPr>
          <w:rStyle w:val="Hyperlink"/>
          <w:rFonts w:ascii="Arial" w:hAnsi="Arial" w:cs="Arial"/>
        </w:rPr>
        <w:fldChar w:fldCharType="begin"/>
      </w:r>
      <w:r w:rsidR="00FC6884" w:rsidRPr="00FC6884">
        <w:rPr>
          <w:rStyle w:val="Hyperlink"/>
          <w:rFonts w:ascii="Arial" w:hAnsi="Arial" w:cs="Arial"/>
        </w:rPr>
        <w:instrText xml:space="preserve"> HYPERLINK "https://www.w3schools.com/colors/colors_picker.asp" </w:instrText>
      </w:r>
      <w:r w:rsidR="00FC6884" w:rsidRPr="00FC6884">
        <w:rPr>
          <w:rStyle w:val="Hyperlink"/>
          <w:rFonts w:ascii="Arial" w:hAnsi="Arial" w:cs="Arial"/>
        </w:rPr>
        <w:fldChar w:fldCharType="separate"/>
      </w:r>
      <w:r w:rsidR="00FC6884" w:rsidRPr="00FC6884">
        <w:rPr>
          <w:rStyle w:val="Hyperlink"/>
          <w:rFonts w:ascii="Arial" w:hAnsi="Arial" w:cs="Arial"/>
        </w:rPr>
        <w:t>https://www.w3schools.com/colors/colors_picker.asp</w:t>
      </w:r>
      <w:r w:rsidR="00FC6884" w:rsidRPr="00FC6884">
        <w:rPr>
          <w:rStyle w:val="Hyperlink"/>
          <w:rFonts w:ascii="Arial" w:hAnsi="Arial" w:cs="Arial"/>
        </w:rPr>
        <w:fldChar w:fldCharType="end"/>
      </w:r>
    </w:p>
    <w:p w14:paraId="4439ADC9" w14:textId="77777777" w:rsidR="00FC6884" w:rsidRPr="00C500C2" w:rsidRDefault="00FC6884" w:rsidP="00FC6884">
      <w:pPr>
        <w:pStyle w:val="ListParagraph"/>
        <w:spacing w:before="120" w:after="120" w:line="240" w:lineRule="auto"/>
        <w:ind w:left="1080"/>
        <w:contextualSpacing w:val="0"/>
        <w:rPr>
          <w:rStyle w:val="Hyperlink"/>
          <w:rFonts w:ascii="Arial" w:hAnsi="Arial" w:cs="Arial"/>
        </w:rPr>
      </w:pPr>
    </w:p>
    <w:p w14:paraId="23F5FB08" w14:textId="77777777" w:rsidR="00FC6884" w:rsidRDefault="00C500C2" w:rsidP="00FC6884">
      <w:pPr>
        <w:pStyle w:val="ListParagraph"/>
        <w:numPr>
          <w:ilvl w:val="0"/>
          <w:numId w:val="41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C500C2">
        <w:rPr>
          <w:rFonts w:ascii="Arial" w:hAnsi="Arial" w:cs="Arial"/>
        </w:rPr>
        <w:t>Run the code. Change the pen colour and the fill colour.</w:t>
      </w:r>
    </w:p>
    <w:p w14:paraId="2EAC2D10" w14:textId="047870DE" w:rsidR="00FC6884" w:rsidRDefault="00FC6884">
      <w:pPr>
        <w:adjustRightInd/>
        <w:snapToGrid/>
        <w:spacing w:before="0" w:after="0" w:line="240" w:lineRule="auto"/>
        <w:rPr>
          <w:rFonts w:asciiTheme="minorHAnsi" w:eastAsiaTheme="minorHAnsi" w:hAnsiTheme="minorHAnsi" w:cs="Arial"/>
          <w:szCs w:val="22"/>
        </w:rPr>
      </w:pPr>
      <w:r>
        <w:rPr>
          <w:rFonts w:cs="Arial"/>
        </w:rPr>
        <w:br w:type="page"/>
      </w:r>
    </w:p>
    <w:p w14:paraId="1B8EA043" w14:textId="77777777" w:rsidR="00FC6884" w:rsidRPr="00FC6884" w:rsidRDefault="00FC6884" w:rsidP="00FC6884">
      <w:pPr>
        <w:pStyle w:val="ListParagraph"/>
        <w:rPr>
          <w:rFonts w:cs="Arial"/>
        </w:rPr>
      </w:pPr>
    </w:p>
    <w:p w14:paraId="207BC445" w14:textId="64942FAD" w:rsidR="00C500C2" w:rsidRPr="00FC6884" w:rsidRDefault="00C500C2" w:rsidP="00FC6884">
      <w:pPr>
        <w:pStyle w:val="ListParagraph"/>
        <w:numPr>
          <w:ilvl w:val="0"/>
          <w:numId w:val="41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FC6884">
        <w:rPr>
          <w:rFonts w:ascii="Arial" w:hAnsi="Arial" w:cs="Arial"/>
        </w:rPr>
        <w:t>Complete the table with two of your favourite combinations. One has been done for you.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62"/>
        <w:gridCol w:w="1809"/>
        <w:gridCol w:w="4216"/>
        <w:gridCol w:w="1359"/>
      </w:tblGrid>
      <w:tr w:rsidR="00C500C2" w:rsidRPr="00C500C2" w14:paraId="246A4427" w14:textId="77777777" w:rsidTr="00C500C2">
        <w:tc>
          <w:tcPr>
            <w:tcW w:w="1413" w:type="dxa"/>
            <w:shd w:val="clear" w:color="auto" w:fill="AF4886"/>
            <w:vAlign w:val="center"/>
          </w:tcPr>
          <w:p w14:paraId="2D93BD02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  <w:tc>
          <w:tcPr>
            <w:tcW w:w="1862" w:type="dxa"/>
            <w:shd w:val="clear" w:color="auto" w:fill="AF4886"/>
            <w:vAlign w:val="center"/>
          </w:tcPr>
          <w:p w14:paraId="17C6D1E5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(r, g, b)</w:t>
            </w:r>
          </w:p>
        </w:tc>
        <w:tc>
          <w:tcPr>
            <w:tcW w:w="4375" w:type="dxa"/>
            <w:shd w:val="clear" w:color="auto" w:fill="AF4886"/>
            <w:vAlign w:val="center"/>
          </w:tcPr>
          <w:p w14:paraId="416EF257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1366" w:type="dxa"/>
            <w:shd w:val="clear" w:color="auto" w:fill="AF4886"/>
            <w:vAlign w:val="center"/>
          </w:tcPr>
          <w:p w14:paraId="5853DDA1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Sample</w:t>
            </w:r>
          </w:p>
        </w:tc>
      </w:tr>
      <w:tr w:rsidR="00C500C2" w:rsidRPr="00C500C2" w14:paraId="50ADB99C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1BC55DC4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  <w:shd w:val="clear" w:color="auto" w:fill="FFFFFF"/>
              </w:rPr>
              <w:t>ff99cc</w:t>
            </w:r>
          </w:p>
        </w:tc>
        <w:tc>
          <w:tcPr>
            <w:tcW w:w="1862" w:type="dxa"/>
            <w:vAlign w:val="center"/>
          </w:tcPr>
          <w:p w14:paraId="7DAAFA9F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  <w:shd w:val="clear" w:color="auto" w:fill="FFFFFF"/>
              </w:rPr>
              <w:t>(255, 153, 204)</w:t>
            </w:r>
          </w:p>
        </w:tc>
        <w:tc>
          <w:tcPr>
            <w:tcW w:w="4375" w:type="dxa"/>
            <w:vAlign w:val="center"/>
          </w:tcPr>
          <w:p w14:paraId="235D9E7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szCs w:val="22"/>
              </w:rPr>
              <w:t>1111 1111 1001 1001 1100 1100</w:t>
            </w:r>
          </w:p>
        </w:tc>
        <w:tc>
          <w:tcPr>
            <w:tcW w:w="1366" w:type="dxa"/>
            <w:vAlign w:val="center"/>
          </w:tcPr>
          <w:p w14:paraId="5995536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noProof/>
                <w:szCs w:val="22"/>
                <w:lang w:eastAsia="en-GB"/>
              </w:rPr>
              <w:drawing>
                <wp:inline distT="0" distB="0" distL="0" distR="0" wp14:anchorId="4D7BD00D" wp14:editId="21E94FD3">
                  <wp:extent cx="632460" cy="358140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68679" t="1" b="5999"/>
                          <a:stretch/>
                        </pic:blipFill>
                        <pic:spPr bwMode="auto">
                          <a:xfrm>
                            <a:off x="0" y="0"/>
                            <a:ext cx="632460" cy="358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0C2" w:rsidRPr="00C500C2" w14:paraId="5A4E1762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33B6870A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7C675DA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2480B36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786F20E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5DF09806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00E3DFF3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41131C7C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1538852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3459391B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4012B6E4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72050880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46240D0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7014F9E5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6FC3A80C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1535D6BD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28FF1D4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5E12D51A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13863C03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1FB8F258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74DBFB74" w14:textId="17C9B805" w:rsidR="00C500C2" w:rsidRPr="00DC3966" w:rsidRDefault="00C500C2" w:rsidP="00DC3966"/>
    <w:sectPr w:rsidR="00C500C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142C" w14:textId="77777777" w:rsidR="002A6FBE" w:rsidRDefault="002A6FBE">
      <w:r>
        <w:separator/>
      </w:r>
    </w:p>
    <w:p w14:paraId="4F8ED1FF" w14:textId="77777777" w:rsidR="002A6FBE" w:rsidRDefault="002A6FBE"/>
  </w:endnote>
  <w:endnote w:type="continuationSeparator" w:id="0">
    <w:p w14:paraId="67F69D6E" w14:textId="77777777" w:rsidR="002A6FBE" w:rsidRDefault="002A6FBE">
      <w:r>
        <w:continuationSeparator/>
      </w:r>
    </w:p>
    <w:p w14:paraId="7B026CF5" w14:textId="77777777" w:rsidR="002A6FBE" w:rsidRDefault="002A6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68C7" w14:textId="77777777" w:rsidR="002A6FBE" w:rsidRDefault="002A6FBE">
      <w:r>
        <w:separator/>
      </w:r>
    </w:p>
    <w:p w14:paraId="46115DF4" w14:textId="77777777" w:rsidR="002A6FBE" w:rsidRDefault="002A6FBE"/>
  </w:footnote>
  <w:footnote w:type="continuationSeparator" w:id="0">
    <w:p w14:paraId="0A3965F0" w14:textId="77777777" w:rsidR="002A6FBE" w:rsidRDefault="002A6FBE">
      <w:r>
        <w:continuationSeparator/>
      </w:r>
    </w:p>
    <w:p w14:paraId="5708543F" w14:textId="77777777" w:rsidR="002A6FBE" w:rsidRDefault="002A6F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69753690" w:rsidR="00652F9F" w:rsidRPr="00A55286" w:rsidRDefault="00C500C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Hexadecimal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&#13;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69753690" w:rsidR="00652F9F" w:rsidRPr="00A55286" w:rsidRDefault="00C500C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Hexadecimal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C48DD"/>
    <w:multiLevelType w:val="multilevel"/>
    <w:tmpl w:val="A3FC91C2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4265F"/>
    <w:multiLevelType w:val="multilevel"/>
    <w:tmpl w:val="A3FC91C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0D7EB4"/>
    <w:multiLevelType w:val="multilevel"/>
    <w:tmpl w:val="F8A0B122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057D73"/>
    <w:multiLevelType w:val="multilevel"/>
    <w:tmpl w:val="A3FC9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CB0841"/>
    <w:multiLevelType w:val="multilevel"/>
    <w:tmpl w:val="38DA8536"/>
    <w:lvl w:ilvl="0">
      <w:start w:val="1"/>
      <w:numFmt w:val="lowerLetter"/>
      <w:lvlText w:val="%1."/>
      <w:lvlJc w:val="left"/>
      <w:pPr>
        <w:ind w:left="905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625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34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5" w:hanging="180"/>
      </w:pPr>
      <w:rPr>
        <w:rFonts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06491765">
    <w:abstractNumId w:val="41"/>
  </w:num>
  <w:num w:numId="2" w16cid:durableId="2090542965">
    <w:abstractNumId w:val="37"/>
  </w:num>
  <w:num w:numId="3" w16cid:durableId="859510659">
    <w:abstractNumId w:val="10"/>
  </w:num>
  <w:num w:numId="4" w16cid:durableId="2126001220">
    <w:abstractNumId w:val="39"/>
  </w:num>
  <w:num w:numId="5" w16cid:durableId="2058313523">
    <w:abstractNumId w:val="20"/>
  </w:num>
  <w:num w:numId="6" w16cid:durableId="1033455719">
    <w:abstractNumId w:val="23"/>
  </w:num>
  <w:num w:numId="7" w16cid:durableId="1938948125">
    <w:abstractNumId w:val="19"/>
  </w:num>
  <w:num w:numId="8" w16cid:durableId="1063603279">
    <w:abstractNumId w:val="34"/>
  </w:num>
  <w:num w:numId="9" w16cid:durableId="1652785056">
    <w:abstractNumId w:val="14"/>
  </w:num>
  <w:num w:numId="10" w16cid:durableId="921374684">
    <w:abstractNumId w:val="36"/>
  </w:num>
  <w:num w:numId="11" w16cid:durableId="352221281">
    <w:abstractNumId w:val="38"/>
  </w:num>
  <w:num w:numId="12" w16cid:durableId="661616682">
    <w:abstractNumId w:val="9"/>
  </w:num>
  <w:num w:numId="13" w16cid:durableId="1655527968">
    <w:abstractNumId w:val="7"/>
  </w:num>
  <w:num w:numId="14" w16cid:durableId="890966288">
    <w:abstractNumId w:val="6"/>
  </w:num>
  <w:num w:numId="15" w16cid:durableId="490100019">
    <w:abstractNumId w:val="5"/>
  </w:num>
  <w:num w:numId="16" w16cid:durableId="880168658">
    <w:abstractNumId w:val="4"/>
  </w:num>
  <w:num w:numId="17" w16cid:durableId="1059524092">
    <w:abstractNumId w:val="8"/>
  </w:num>
  <w:num w:numId="18" w16cid:durableId="875191804">
    <w:abstractNumId w:val="3"/>
  </w:num>
  <w:num w:numId="19" w16cid:durableId="402340709">
    <w:abstractNumId w:val="2"/>
  </w:num>
  <w:num w:numId="20" w16cid:durableId="766930310">
    <w:abstractNumId w:val="1"/>
  </w:num>
  <w:num w:numId="21" w16cid:durableId="1379740497">
    <w:abstractNumId w:val="0"/>
  </w:num>
  <w:num w:numId="22" w16cid:durableId="1308243876">
    <w:abstractNumId w:val="35"/>
  </w:num>
  <w:num w:numId="23" w16cid:durableId="741371170">
    <w:abstractNumId w:val="12"/>
  </w:num>
  <w:num w:numId="24" w16cid:durableId="852914042">
    <w:abstractNumId w:val="11"/>
  </w:num>
  <w:num w:numId="25" w16cid:durableId="663583568">
    <w:abstractNumId w:val="27"/>
  </w:num>
  <w:num w:numId="26" w16cid:durableId="1582446942">
    <w:abstractNumId w:val="24"/>
  </w:num>
  <w:num w:numId="27" w16cid:durableId="1518956687">
    <w:abstractNumId w:val="29"/>
  </w:num>
  <w:num w:numId="28" w16cid:durableId="518281106">
    <w:abstractNumId w:val="16"/>
  </w:num>
  <w:num w:numId="29" w16cid:durableId="491875411">
    <w:abstractNumId w:val="31"/>
  </w:num>
  <w:num w:numId="30" w16cid:durableId="460656373">
    <w:abstractNumId w:val="33"/>
  </w:num>
  <w:num w:numId="31" w16cid:durableId="539978661">
    <w:abstractNumId w:val="30"/>
  </w:num>
  <w:num w:numId="32" w16cid:durableId="1052072591">
    <w:abstractNumId w:val="21"/>
  </w:num>
  <w:num w:numId="33" w16cid:durableId="1019547517">
    <w:abstractNumId w:val="32"/>
  </w:num>
  <w:num w:numId="34" w16cid:durableId="1858494116">
    <w:abstractNumId w:val="15"/>
  </w:num>
  <w:num w:numId="35" w16cid:durableId="377826445">
    <w:abstractNumId w:val="40"/>
  </w:num>
  <w:num w:numId="36" w16cid:durableId="684555081">
    <w:abstractNumId w:val="28"/>
  </w:num>
  <w:num w:numId="37" w16cid:durableId="671757873">
    <w:abstractNumId w:val="17"/>
  </w:num>
  <w:num w:numId="38" w16cid:durableId="1804762436">
    <w:abstractNumId w:val="25"/>
  </w:num>
  <w:num w:numId="39" w16cid:durableId="298726643">
    <w:abstractNumId w:val="22"/>
  </w:num>
  <w:num w:numId="40" w16cid:durableId="1658532629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"/>
        <w:lvlJc w:val="left"/>
        <w:pPr>
          <w:ind w:left="1440" w:hanging="360"/>
        </w:pPr>
        <w:rPr>
          <w:rFonts w:hint="default"/>
          <w:b/>
          <w:i w:val="0"/>
          <w:color w:val="000000" w:themeColor="text1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 w16cid:durableId="1553422428">
    <w:abstractNumId w:val="26"/>
  </w:num>
  <w:num w:numId="42" w16cid:durableId="1439594982">
    <w:abstractNumId w:val="18"/>
  </w:num>
  <w:num w:numId="43" w16cid:durableId="203025662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6FBE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75AF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67FC9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A696D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0FE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0C2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1D36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72EA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688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500C2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500C2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C500C2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6884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C6884"/>
    <w:pPr>
      <w:numPr>
        <w:numId w:val="42"/>
      </w:numPr>
    </w:pPr>
  </w:style>
  <w:style w:type="numbering" w:customStyle="1" w:styleId="CurrentList2">
    <w:name w:val="Current List2"/>
    <w:uiPriority w:val="99"/>
    <w:rsid w:val="00FC6884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2a-why-hexadecimal-is-used-in-computer-scienc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9708457-401D-460A-8309-3F8093DB4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2167B-D7BD-412B-8E2B-F5E487455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8BB1B-8CD6-4479-B061-35709B787DB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1413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2020-06-16T15:35:00Z</dcterms:created>
  <dcterms:modified xsi:type="dcterms:W3CDTF">2022-10-26T12:42:00Z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